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A7B" w:rsidRDefault="00872153">
      <w:r>
        <w:t xml:space="preserve">Охотск в </w:t>
      </w:r>
      <w:r>
        <w:rPr>
          <w:lang w:val="en-US"/>
        </w:rPr>
        <w:t>XVIII</w:t>
      </w:r>
      <w:r w:rsidRPr="00872153">
        <w:t xml:space="preserve"> </w:t>
      </w:r>
      <w:r>
        <w:t xml:space="preserve">веке </w:t>
      </w:r>
      <w:hyperlink r:id="rId4" w:history="1">
        <w:r w:rsidRPr="00890E16">
          <w:rPr>
            <w:rStyle w:val="a5"/>
          </w:rPr>
          <w:t>https://learningapps.org/watch?v=ph2eoa5i</w:t>
        </w:r>
        <w:bookmarkStart w:id="0" w:name="_GoBack"/>
        <w:bookmarkEnd w:id="0"/>
        <w:r w:rsidRPr="00890E16">
          <w:rPr>
            <w:rStyle w:val="a5"/>
          </w:rPr>
          <w:t>526</w:t>
        </w:r>
      </w:hyperlink>
      <w:r>
        <w:t xml:space="preserve"> </w:t>
      </w:r>
    </w:p>
    <w:sectPr w:rsidR="00885A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153"/>
    <w:rsid w:val="00664257"/>
    <w:rsid w:val="00872153"/>
    <w:rsid w:val="00885A7B"/>
    <w:rsid w:val="00C27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18727"/>
  <w15:chartTrackingRefBased/>
  <w15:docId w15:val="{7CE47331-26B4-4EF2-8615-F34C16F4B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абочий"/>
    <w:basedOn w:val="a"/>
    <w:link w:val="a4"/>
    <w:qFormat/>
    <w:rsid w:val="00664257"/>
    <w:rPr>
      <w:rFonts w:ascii="Times New Roman" w:hAnsi="Times New Roman"/>
      <w:sz w:val="24"/>
    </w:rPr>
  </w:style>
  <w:style w:type="character" w:customStyle="1" w:styleId="a4">
    <w:name w:val="Рабочий Знак"/>
    <w:basedOn w:val="a0"/>
    <w:link w:val="a3"/>
    <w:rsid w:val="00664257"/>
    <w:rPr>
      <w:rFonts w:ascii="Times New Roman" w:hAnsi="Times New Roman"/>
      <w:sz w:val="24"/>
    </w:rPr>
  </w:style>
  <w:style w:type="character" w:styleId="a5">
    <w:name w:val="Hyperlink"/>
    <w:basedOn w:val="a0"/>
    <w:uiPriority w:val="99"/>
    <w:unhideWhenUsed/>
    <w:rsid w:val="008721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earningapps.org/watch?v=ph2eoa5i5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Карамышева</dc:creator>
  <cp:keywords/>
  <dc:description/>
  <cp:lastModifiedBy>Наталья Карамышева</cp:lastModifiedBy>
  <cp:revision>2</cp:revision>
  <dcterms:created xsi:type="dcterms:W3CDTF">2026-01-28T00:40:00Z</dcterms:created>
  <dcterms:modified xsi:type="dcterms:W3CDTF">2026-01-28T00:41:00Z</dcterms:modified>
</cp:coreProperties>
</file>